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C" w:rsidRPr="00F14F8C" w:rsidRDefault="00F14F8C" w:rsidP="00F14F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общего собрания участников общества с ограниченной ответственностью</w:t>
      </w: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реорганизации общества в форме слияния</w:t>
      </w: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Общества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собрания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собрания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регистрации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открытия собрания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закрытия собрания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протокола -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участники Общества в составе ____ человек.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долей участников Общества, присутствующих на общем собрании участников Общества, составляет ____ %.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-  ____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правомочно голосовать и принимать решения по вопросу повестки дня.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Общества предложил избрать председателем собрания участника Общества 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голосовании по данному вопросу каждый участник общего собрания имел один голос.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"За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____; "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Против" - ____; "Воздержался" - 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голосования Председателем собрания 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________________________..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протокола поручено секретарю ________________________.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реорганизации Общества в форме слияния.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порядке и условиях слияния.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Утверждение договора о слиянии.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Утверждение устава общества, создаваемого в результате слияния.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Утверждение передаточного акта.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t>Вопрос N 1 повестки дня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голосование: реорганизация Общества в форме слияния 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"За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____; "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Против" - ____; "Воздержался" - 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реорганизовать ________________________. в форме слияния 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________________________.. 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слияния общество с ограниченной ответственностью "________________________.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t>Вопрос N 2 повестки дня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голосование: определение порядка и условий слияния.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"За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____; "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Против" - ____; "Воздержался" - ____.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обществу с ограниченной ответственностью "________________________", созданному путем реорганизации в форме слияния, передать все имущество, права и обязанности реорганизуемого Общества в соответствии с передаточным актом.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трех дней с момента принятия решения о реорганизации в форме слияния Общество уведомляет налоговый орган о принятом решении.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после даты принятия решения о реорганизации Общество сообщает в письменной форме в орган, осуществляющий государственную регистрацию юридических лиц, о начале процедуры реорганизации с указанием формы реорганизации.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после внесения в единый государственный реестр юридических лиц записи о начале процедуры реорганизации дважды, с периодичностью один раз в месяц, помещает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Кредиторам общества предоставляются гарантии, предусмотренные </w:t>
      </w:r>
      <w:r w:rsidRPr="00F1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60 </w:t>
      </w: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4F8C">
        <w:rPr>
          <w:rFonts w:ascii="Times New Roman" w:hAnsi="Times New Roman" w:cs="Times New Roman"/>
          <w:b/>
          <w:sz w:val="24"/>
          <w:szCs w:val="24"/>
          <w:lang w:eastAsia="ru-RU"/>
        </w:rPr>
        <w:t>Вопрос N 3 повестки дня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голосование: утверждение договора о слиянии.</w:t>
      </w:r>
    </w:p>
    <w:p w:rsid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"За</w:t>
      </w:r>
      <w:proofErr w:type="gramStart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____;  "</w:t>
      </w:r>
      <w:proofErr w:type="gramEnd"/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Против" - ____; "Воздержался" - </w:t>
      </w:r>
      <w:r w:rsidR="00EE737D"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____; </w:t>
      </w:r>
    </w:p>
    <w:p w:rsidR="00F14F8C" w:rsidRPr="00F14F8C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утвердить договор о слиянии.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EE73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37D">
        <w:rPr>
          <w:rFonts w:ascii="Times New Roman" w:hAnsi="Times New Roman" w:cs="Times New Roman"/>
          <w:b/>
          <w:sz w:val="24"/>
          <w:szCs w:val="24"/>
          <w:lang w:eastAsia="ru-RU"/>
        </w:rPr>
        <w:t>Вопрос N 4 повестки дня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голосование: утверждение устава общества, создаваемого в результате реорганизации в форме слияния.</w:t>
      </w:r>
    </w:p>
    <w:p w:rsid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"За" - </w:t>
      </w:r>
      <w:r w:rsidR="00EE737D"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____; 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"Против" - </w:t>
      </w:r>
      <w:r w:rsidR="00EE737D"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____; 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"Воздержался" - </w:t>
      </w:r>
      <w:r w:rsidR="00EE737D" w:rsidRPr="00F1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____; </w:t>
      </w: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устав общества с ограниченной ответственностью "</w:t>
      </w:r>
      <w:r w:rsid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создаваемого путем реорганизации в форме слияния.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EE73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37D">
        <w:rPr>
          <w:rFonts w:ascii="Times New Roman" w:hAnsi="Times New Roman" w:cs="Times New Roman"/>
          <w:b/>
          <w:sz w:val="24"/>
          <w:szCs w:val="24"/>
          <w:lang w:eastAsia="ru-RU"/>
        </w:rPr>
        <w:t>Вопрос N 5 повестки дня</w:t>
      </w:r>
    </w:p>
    <w:p w:rsidR="00F14F8C" w:rsidRPr="00F14F8C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голосование: утверждение передаточного акта.</w:t>
      </w: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"За</w:t>
      </w:r>
      <w:proofErr w:type="gramStart"/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</w:t>
      </w:r>
      <w:r w:rsidR="00EE737D"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____;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End"/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Против" - </w:t>
      </w:r>
      <w:r w:rsidR="00EE737D"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____; 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"Воздержался" - </w:t>
      </w:r>
      <w:r w:rsidR="00EE737D"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утвердить передаточный акт.</w:t>
      </w:r>
    </w:p>
    <w:p w:rsidR="00F14F8C" w:rsidRPr="00EE737D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исчерпана, других вопросов не поступало.</w:t>
      </w:r>
    </w:p>
    <w:p w:rsidR="00EE737D" w:rsidRPr="00EE737D" w:rsidRDefault="00EE737D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8C" w:rsidRPr="00EE737D" w:rsidRDefault="00F14F8C" w:rsidP="00F1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</w:t>
      </w:r>
      <w:r w:rsidR="00EE737D" w:rsidRPr="00EE737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EE737D"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E737D" w:rsidRPr="00EE737D" w:rsidRDefault="00EE737D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37D" w:rsidRPr="00EE737D" w:rsidRDefault="00EE737D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8C" w:rsidRPr="00EE737D" w:rsidRDefault="00F14F8C" w:rsidP="00F14F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 </w:t>
      </w:r>
      <w:r w:rsidR="00EE737D" w:rsidRPr="00EE737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</w:t>
      </w:r>
      <w:r w:rsidR="00EE737D" w:rsidRPr="00EE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/_______________________/</w:t>
      </w:r>
    </w:p>
    <w:p w:rsidR="00DE67A9" w:rsidRPr="00EE737D" w:rsidRDefault="00DE67A9">
      <w:pPr>
        <w:rPr>
          <w:rFonts w:ascii="Times New Roman" w:hAnsi="Times New Roman" w:cs="Times New Roman"/>
          <w:sz w:val="24"/>
          <w:szCs w:val="24"/>
        </w:rPr>
      </w:pPr>
    </w:p>
    <w:sectPr w:rsidR="00DE67A9" w:rsidRPr="00EE737D" w:rsidSect="00DE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8C"/>
    <w:rsid w:val="006463CC"/>
    <w:rsid w:val="007B3A4F"/>
    <w:rsid w:val="00DE67A9"/>
    <w:rsid w:val="00EE737D"/>
    <w:rsid w:val="00F1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rantcommenttitle">
    <w:name w:val="garantcommenttitle"/>
    <w:basedOn w:val="a0"/>
    <w:rsid w:val="00F14F8C"/>
  </w:style>
  <w:style w:type="character" w:customStyle="1" w:styleId="apple-converted-space">
    <w:name w:val="apple-converted-space"/>
    <w:basedOn w:val="a0"/>
    <w:rsid w:val="00F14F8C"/>
  </w:style>
  <w:style w:type="character" w:styleId="a3">
    <w:name w:val="Hyperlink"/>
    <w:basedOn w:val="a0"/>
    <w:uiPriority w:val="99"/>
    <w:semiHidden/>
    <w:unhideWhenUsed/>
    <w:rsid w:val="00F14F8C"/>
    <w:rPr>
      <w:color w:val="0000FF"/>
      <w:u w:val="single"/>
    </w:rPr>
  </w:style>
  <w:style w:type="character" w:customStyle="1" w:styleId="s10">
    <w:name w:val="s_10"/>
    <w:basedOn w:val="a0"/>
    <w:rsid w:val="00F14F8C"/>
  </w:style>
  <w:style w:type="paragraph" w:styleId="a4">
    <w:name w:val="No Spacing"/>
    <w:uiPriority w:val="1"/>
    <w:qFormat/>
    <w:rsid w:val="00F14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</dc:creator>
  <cp:keywords/>
  <dc:description/>
  <cp:lastModifiedBy>Ананьев</cp:lastModifiedBy>
  <cp:revision>2</cp:revision>
  <dcterms:created xsi:type="dcterms:W3CDTF">2012-12-07T06:12:00Z</dcterms:created>
  <dcterms:modified xsi:type="dcterms:W3CDTF">2012-12-07T06:25:00Z</dcterms:modified>
</cp:coreProperties>
</file>